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6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51"/>
        <w:gridCol w:w="4313"/>
      </w:tblGrid>
      <w:tr w:rsidR="0088732F" w14:paraId="25B1A450" w14:textId="77777777" w:rsidTr="00B47B97">
        <w:tc>
          <w:tcPr>
            <w:tcW w:w="4651" w:type="dxa"/>
          </w:tcPr>
          <w:p w14:paraId="430D588F" w14:textId="77777777" w:rsidR="00B47B97" w:rsidRDefault="00B47B97" w:rsidP="00B47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TRƯỜNG</w:t>
            </w:r>
          </w:p>
          <w:p w14:paraId="720B5092" w14:textId="77777777" w:rsidR="00B47B97" w:rsidRDefault="00B47B97" w:rsidP="00B47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ĐH KINH TẾ QUỐC DÂN</w:t>
            </w:r>
          </w:p>
          <w:p w14:paraId="320BC0BB" w14:textId="371EDD16" w:rsidR="0088732F" w:rsidRDefault="00B47B97" w:rsidP="00B47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313" w:type="dxa"/>
          </w:tcPr>
          <w:p w14:paraId="07ED85DA" w14:textId="77777777" w:rsidR="0088732F" w:rsidRDefault="00B47B97" w:rsidP="00B47B97">
            <w:pPr>
              <w:spacing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u w:val="single"/>
              </w:rPr>
              <w:t>ĐẢNG CỘNG SẢN VIỆT NAM</w:t>
            </w:r>
          </w:p>
          <w:p w14:paraId="3E34AD59" w14:textId="77777777" w:rsidR="0088732F" w:rsidRDefault="008873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bookmarkStart w:id="0" w:name="_vla9gwdanjtk" w:colFirst="0" w:colLast="0"/>
            <w:bookmarkEnd w:id="0"/>
          </w:p>
          <w:p w14:paraId="05EB0F2B" w14:textId="26E3456B" w:rsidR="0088732F" w:rsidRDefault="00B47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Hà Nội, ngày  </w:t>
            </w:r>
            <w:r w:rsidR="00F760EB" w:rsidRPr="00F760E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 tháng </w:t>
            </w:r>
            <w:r w:rsidR="00F760EB" w:rsidRPr="00F760E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năm 2024</w:t>
            </w:r>
          </w:p>
        </w:tc>
      </w:tr>
    </w:tbl>
    <w:p w14:paraId="2AF953AD" w14:textId="77777777" w:rsidR="0088732F" w:rsidRDefault="008873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A0BD9AE" w14:textId="77777777" w:rsidR="0088732F" w:rsidRDefault="0088732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73AACD23" w14:textId="77777777" w:rsidR="0088732F" w:rsidRDefault="00B47B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7A8CAB40" w14:textId="77777777" w:rsidR="0088732F" w:rsidRDefault="00B47B97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Đảng uỷ xem xét hồ sơ chuyển Đảng chính thức cho 11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đồng chí.</w:t>
      </w:r>
    </w:p>
    <w:p w14:paraId="0192BA0E" w14:textId="77777777" w:rsidR="0088732F" w:rsidRDefault="008873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0"/>
        <w:gridCol w:w="2269"/>
        <w:gridCol w:w="1376"/>
        <w:gridCol w:w="2164"/>
        <w:gridCol w:w="2450"/>
      </w:tblGrid>
      <w:tr w:rsidR="0088732F" w14:paraId="08220D04" w14:textId="77777777" w:rsidTr="00E36D37">
        <w:trPr>
          <w:trHeight w:val="831"/>
          <w:jc w:val="center"/>
        </w:trPr>
        <w:tc>
          <w:tcPr>
            <w:tcW w:w="408" w:type="pct"/>
            <w:vAlign w:val="center"/>
          </w:tcPr>
          <w:p w14:paraId="74F84BAD" w14:textId="77777777" w:rsidR="0088732F" w:rsidRDefault="00B47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61" w:type="pct"/>
            <w:vAlign w:val="center"/>
          </w:tcPr>
          <w:p w14:paraId="747C2C93" w14:textId="77777777" w:rsidR="0088732F" w:rsidRDefault="00B47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66" w:type="pct"/>
            <w:vAlign w:val="center"/>
          </w:tcPr>
          <w:p w14:paraId="5AC6EB07" w14:textId="77777777" w:rsidR="0088732F" w:rsidRDefault="00B47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203" w:type="pct"/>
            <w:vAlign w:val="center"/>
          </w:tcPr>
          <w:p w14:paraId="1C334D7A" w14:textId="77777777" w:rsidR="0088732F" w:rsidRDefault="00B47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361" w:type="pct"/>
            <w:vAlign w:val="center"/>
          </w:tcPr>
          <w:p w14:paraId="7730044E" w14:textId="77777777" w:rsidR="0088732F" w:rsidRDefault="00B47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88732F" w14:paraId="797D4C20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9FC7E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81D6E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Ngô Hoàng Anh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CDCC85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21/01/2005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BCFB4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BE783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Diễn Hoa, H. Diễn Châu, T. Nghệ An</w:t>
            </w:r>
          </w:p>
        </w:tc>
      </w:tr>
      <w:tr w:rsidR="0088732F" w14:paraId="109ECA25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E6906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FFFB2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Dũng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11473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24/03/2005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A4FE0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724E2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Gia Trung, H. Gia Viễn, T. Ninh Bình</w:t>
            </w:r>
          </w:p>
        </w:tc>
      </w:tr>
      <w:tr w:rsidR="0088732F" w14:paraId="474BBF13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DB154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8ACB9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Tuấn Dũng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6FA71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25/01/2005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2949A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B795D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An Thắng, H. An Lão, TP. Hải Phòng</w:t>
            </w:r>
          </w:p>
        </w:tc>
      </w:tr>
      <w:tr w:rsidR="0088732F" w14:paraId="18B726CD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E1105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FD3D8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Hữu Minh Hưng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ED5F2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09/04/2005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25B8A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Luật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E8091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Lam Sơn, H. Đô Lương, T. Nghệ An</w:t>
            </w:r>
          </w:p>
        </w:tc>
      </w:tr>
      <w:tr w:rsidR="0088732F" w14:paraId="7EBA6EF8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83E12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209D6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Hoàng Khánh Linh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033A8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24/09/2005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A707F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AA862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Hưng Tây, H. Hưng Nguyên, T. Nghệ An</w:t>
            </w:r>
          </w:p>
        </w:tc>
      </w:tr>
      <w:tr w:rsidR="0088732F" w14:paraId="21E473F8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02936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79E60B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Trịnh Minh Lộc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AFD46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24/01/2005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358FF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9FE10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TT. Phong Sơn, H. Cẩm Thuỷ, T. Thanh Hoá</w:t>
            </w:r>
          </w:p>
        </w:tc>
      </w:tr>
      <w:tr w:rsidR="0088732F" w14:paraId="346080F9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1C7DC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D29CC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Cẩm Ly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96001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21/02/2005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511F4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Ngoại ngữ Kinh tế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EA6C5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Kỳ Lạc, H. Kỳ Anh, T. Hà Tĩnh</w:t>
            </w:r>
          </w:p>
        </w:tc>
      </w:tr>
      <w:tr w:rsidR="0088732F" w14:paraId="321F5BCF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0AD24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F325E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Ngân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C1665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23/05/2005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3D6CB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MT, BĐKH và ĐT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3E2C4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Liên Minh, H. Vụ Bản, T. Nam Định</w:t>
            </w:r>
          </w:p>
        </w:tc>
      </w:tr>
      <w:tr w:rsidR="0088732F" w14:paraId="342686CC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1EF89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F44B7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C1AB0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23/01/2005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8B598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Luật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B5205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Đồng Tiến, H. Triệu Sơn, T. Thanh Hóa</w:t>
            </w:r>
          </w:p>
        </w:tc>
      </w:tr>
      <w:tr w:rsidR="0088732F" w14:paraId="17D74C18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E190D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3D280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Hoàng Nhật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F5CFA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09/08/2005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ED2EA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Luật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E2AA8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Khánh Thiện, H. Yên Khánh, T. Ninh Bình</w:t>
            </w:r>
          </w:p>
        </w:tc>
      </w:tr>
      <w:tr w:rsidR="0088732F" w14:paraId="27659CAB" w14:textId="77777777" w:rsidTr="00E36D37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EFF20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E3043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Tươi</w:t>
            </w:r>
          </w:p>
        </w:tc>
        <w:tc>
          <w:tcPr>
            <w:tcW w:w="766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E58AE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16/08/2005</w:t>
            </w:r>
          </w:p>
        </w:tc>
        <w:tc>
          <w:tcPr>
            <w:tcW w:w="120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CB2A0" w14:textId="77777777" w:rsidR="0088732F" w:rsidRDefault="00B47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  <w:tc>
          <w:tcPr>
            <w:tcW w:w="136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D6C6E" w14:textId="77777777" w:rsidR="0088732F" w:rsidRDefault="00B47B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Trường Trung, H. Nông Cống, T. Thanh Hóa</w:t>
            </w:r>
          </w:p>
        </w:tc>
      </w:tr>
    </w:tbl>
    <w:p w14:paraId="00380465" w14:textId="0C819718" w:rsidR="0088732F" w:rsidRPr="00F760EB" w:rsidRDefault="00B47B97" w:rsidP="00E36D3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F760EB" w:rsidRPr="00F760EB">
        <w:rPr>
          <w:rFonts w:ascii="Times New Roman" w:eastAsia="Times New Roman" w:hAnsi="Times New Roman" w:cs="Times New Roman"/>
          <w:b/>
          <w:sz w:val="26"/>
          <w:szCs w:val="26"/>
        </w:rPr>
        <w:t>08/11/2024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F760EB" w:rsidRPr="00F760EB">
        <w:rPr>
          <w:rFonts w:ascii="Times New Roman" w:eastAsia="Times New Roman" w:hAnsi="Times New Roman" w:cs="Times New Roman"/>
          <w:b/>
          <w:sz w:val="26"/>
          <w:szCs w:val="26"/>
        </w:rPr>
        <w:t>14/11/2024.</w:t>
      </w:r>
    </w:p>
    <w:p w14:paraId="17DFCEF0" w14:textId="628E2146" w:rsidR="0088732F" w:rsidRPr="00F760EB" w:rsidRDefault="00B47B97" w:rsidP="00F760EB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Văn phòng Đảng uỷ</w:t>
      </w:r>
    </w:p>
    <w:sectPr w:rsidR="0088732F" w:rsidRPr="00F760EB" w:rsidSect="00F760EB">
      <w:pgSz w:w="11909" w:h="16834"/>
      <w:pgMar w:top="567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2F"/>
    <w:rsid w:val="00354F11"/>
    <w:rsid w:val="0088732F"/>
    <w:rsid w:val="00B47B97"/>
    <w:rsid w:val="00E36D37"/>
    <w:rsid w:val="00F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4533"/>
  <w15:docId w15:val="{2DDEA68C-9613-4326-84CF-BCE1B1D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4</cp:revision>
  <dcterms:created xsi:type="dcterms:W3CDTF">2024-11-08T07:55:00Z</dcterms:created>
  <dcterms:modified xsi:type="dcterms:W3CDTF">2024-11-08T09:46:00Z</dcterms:modified>
</cp:coreProperties>
</file>